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D67F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D67F1">
        <w:rPr>
          <w:rFonts w:ascii="Times New Roman" w:hAnsi="Times New Roman" w:cs="Times New Roman"/>
          <w:sz w:val="24"/>
          <w:szCs w:val="24"/>
        </w:rPr>
        <w:t>КЗК-</w:t>
      </w:r>
      <w:r w:rsidR="001D5CCC" w:rsidRPr="009D67F1">
        <w:rPr>
          <w:rFonts w:ascii="Times New Roman" w:hAnsi="Times New Roman" w:cs="Times New Roman"/>
          <w:sz w:val="24"/>
          <w:szCs w:val="24"/>
        </w:rPr>
        <w:t>1133</w:t>
      </w:r>
      <w:r w:rsidR="005C2532" w:rsidRPr="009D67F1">
        <w:rPr>
          <w:rFonts w:ascii="Times New Roman" w:hAnsi="Times New Roman" w:cs="Times New Roman"/>
          <w:sz w:val="24"/>
          <w:szCs w:val="24"/>
        </w:rPr>
        <w:t>/2024</w:t>
      </w:r>
      <w:r w:rsidRPr="009D67F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1A03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41A0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D67F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D67F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D5CCC" w:rsidRPr="00574425">
        <w:rPr>
          <w:rFonts w:ascii="Times New Roman" w:hAnsi="Times New Roman"/>
          <w:sz w:val="24"/>
          <w:szCs w:val="24"/>
        </w:rPr>
        <w:t xml:space="preserve">„Дъчмед Интернешанъл“ ЕООД </w:t>
      </w:r>
      <w:r w:rsidR="00EC7C72" w:rsidRPr="009D67F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D67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2E45">
        <w:rPr>
          <w:rFonts w:ascii="Times New Roman" w:hAnsi="Times New Roman" w:cs="Times New Roman"/>
          <w:color w:val="000000" w:themeColor="text1"/>
          <w:sz w:val="24"/>
          <w:szCs w:val="24"/>
        </w:rPr>
        <w:t>И. Ч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A450F" w:rsidRPr="00E035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46626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D5CCC" w:rsidRPr="00574425">
        <w:rPr>
          <w:rFonts w:ascii="Times New Roman" w:hAnsi="Times New Roman"/>
          <w:sz w:val="24"/>
          <w:szCs w:val="24"/>
        </w:rPr>
        <w:t xml:space="preserve">„Соломед“ ЕООД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D67F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A03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448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A42E45">
        <w:rPr>
          <w:rFonts w:ascii="Times New Roman" w:hAnsi="Times New Roman" w:cs="Times New Roman"/>
          <w:sz w:val="24"/>
          <w:szCs w:val="24"/>
        </w:rPr>
        <w:t>И. Ч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9D67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D85448">
        <w:rPr>
          <w:rFonts w:ascii="Times New Roman" w:hAnsi="Times New Roman" w:cs="Times New Roman"/>
          <w:sz w:val="24"/>
          <w:szCs w:val="24"/>
        </w:rPr>
        <w:t>В.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42E45">
        <w:rPr>
          <w:rFonts w:ascii="Times New Roman" w:hAnsi="Times New Roman" w:cs="Times New Roman"/>
          <w:sz w:val="24"/>
          <w:szCs w:val="24"/>
        </w:rPr>
        <w:t>И. Ч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уважите жалбата</w:t>
      </w:r>
      <w:r w:rsidR="009D67F1">
        <w:rPr>
          <w:rFonts w:ascii="Times New Roman" w:hAnsi="Times New Roman" w:cs="Times New Roman"/>
          <w:sz w:val="24"/>
          <w:szCs w:val="24"/>
        </w:rPr>
        <w:t xml:space="preserve"> и да отмените решението на възложителя. </w:t>
      </w:r>
      <w:r>
        <w:rPr>
          <w:rFonts w:ascii="Times New Roman" w:hAnsi="Times New Roman" w:cs="Times New Roman"/>
          <w:sz w:val="24"/>
          <w:szCs w:val="24"/>
        </w:rPr>
        <w:t xml:space="preserve">Претендирам </w:t>
      </w:r>
      <w:r w:rsidR="009D67F1">
        <w:rPr>
          <w:rFonts w:ascii="Times New Roman" w:hAnsi="Times New Roman" w:cs="Times New Roman"/>
          <w:sz w:val="24"/>
          <w:szCs w:val="24"/>
        </w:rPr>
        <w:t xml:space="preserve">направените </w:t>
      </w:r>
      <w:r>
        <w:rPr>
          <w:rFonts w:ascii="Times New Roman" w:hAnsi="Times New Roman" w:cs="Times New Roman"/>
          <w:sz w:val="24"/>
          <w:szCs w:val="24"/>
        </w:rPr>
        <w:t>разноски.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9D67F1" w:rsidRDefault="009D67F1" w:rsidP="009D67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4C9E">
        <w:rPr>
          <w:rFonts w:ascii="Times New Roman" w:hAnsi="Times New Roman" w:cs="Times New Roman"/>
          <w:sz w:val="24"/>
          <w:szCs w:val="24"/>
        </w:rPr>
        <w:t>Моля да отхвърлите подадената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9A4C9E">
        <w:rPr>
          <w:rFonts w:ascii="Times New Roman" w:hAnsi="Times New Roman" w:cs="Times New Roman"/>
          <w:sz w:val="24"/>
          <w:szCs w:val="24"/>
        </w:rPr>
        <w:t>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4C9E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9A4C9E">
        <w:rPr>
          <w:rFonts w:ascii="Times New Roman" w:hAnsi="Times New Roman" w:cs="Times New Roman"/>
          <w:sz w:val="24"/>
          <w:szCs w:val="24"/>
        </w:rPr>
        <w:t>основателна и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9A4C9E">
        <w:rPr>
          <w:rFonts w:ascii="Times New Roman" w:hAnsi="Times New Roman" w:cs="Times New Roman"/>
          <w:sz w:val="24"/>
          <w:szCs w:val="24"/>
        </w:rPr>
        <w:t>едоказана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4C9E">
        <w:rPr>
          <w:rFonts w:ascii="Times New Roman" w:hAnsi="Times New Roman" w:cs="Times New Roman"/>
          <w:sz w:val="24"/>
          <w:szCs w:val="24"/>
        </w:rPr>
        <w:t xml:space="preserve"> и да оставите в сила решението на </w:t>
      </w:r>
      <w:r>
        <w:rPr>
          <w:rFonts w:ascii="Times New Roman" w:hAnsi="Times New Roman" w:cs="Times New Roman"/>
          <w:sz w:val="24"/>
          <w:szCs w:val="24"/>
        </w:rPr>
        <w:t>въ</w:t>
      </w:r>
      <w:r w:rsidRPr="009A4C9E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ло</w:t>
      </w:r>
      <w:r w:rsidRPr="009A4C9E">
        <w:rPr>
          <w:rFonts w:ascii="Times New Roman" w:hAnsi="Times New Roman" w:cs="Times New Roman"/>
          <w:sz w:val="24"/>
          <w:szCs w:val="24"/>
        </w:rPr>
        <w:t>жителя по мотивите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4C9E">
        <w:rPr>
          <w:rFonts w:ascii="Times New Roman" w:hAnsi="Times New Roman" w:cs="Times New Roman"/>
          <w:sz w:val="24"/>
          <w:szCs w:val="24"/>
        </w:rPr>
        <w:t xml:space="preserve"> изложени подробно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9A4C9E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ановището, </w:t>
      </w:r>
      <w:r w:rsidRPr="009A4C9E">
        <w:rPr>
          <w:rFonts w:ascii="Times New Roman" w:hAnsi="Times New Roman" w:cs="Times New Roman"/>
          <w:sz w:val="24"/>
          <w:szCs w:val="24"/>
        </w:rPr>
        <w:t>претендирам за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A4C9E">
        <w:rPr>
          <w:rFonts w:ascii="Times New Roman" w:hAnsi="Times New Roman" w:cs="Times New Roman"/>
          <w:sz w:val="24"/>
          <w:szCs w:val="24"/>
        </w:rPr>
        <w:t xml:space="preserve"> възнаграждение и възразявам срещу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A4C9E">
        <w:rPr>
          <w:rFonts w:ascii="Times New Roman" w:hAnsi="Times New Roman" w:cs="Times New Roman"/>
          <w:sz w:val="24"/>
          <w:szCs w:val="24"/>
        </w:rPr>
        <w:t>мерност на адвокатск</w:t>
      </w:r>
      <w:r>
        <w:rPr>
          <w:rFonts w:ascii="Times New Roman" w:hAnsi="Times New Roman" w:cs="Times New Roman"/>
          <w:sz w:val="24"/>
          <w:szCs w:val="24"/>
        </w:rPr>
        <w:t xml:space="preserve">ия </w:t>
      </w:r>
      <w:r w:rsidRPr="009A4C9E">
        <w:rPr>
          <w:rFonts w:ascii="Times New Roman" w:hAnsi="Times New Roman" w:cs="Times New Roman"/>
          <w:sz w:val="24"/>
          <w:szCs w:val="24"/>
        </w:rPr>
        <w:t xml:space="preserve">хонорар.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7F1" w:rsidRDefault="009D67F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7F1" w:rsidRDefault="009D67F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7F1" w:rsidRDefault="009D67F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7F1" w:rsidRDefault="009D67F1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BE6" w:rsidRDefault="002C7BE6">
      <w:pPr>
        <w:spacing w:after="0" w:line="240" w:lineRule="auto"/>
      </w:pPr>
      <w:r>
        <w:separator/>
      </w:r>
    </w:p>
  </w:endnote>
  <w:endnote w:type="continuationSeparator" w:id="0">
    <w:p w:rsidR="002C7BE6" w:rsidRDefault="002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67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C7B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BE6" w:rsidRDefault="002C7BE6">
      <w:pPr>
        <w:spacing w:after="0" w:line="240" w:lineRule="auto"/>
      </w:pPr>
      <w:r>
        <w:separator/>
      </w:r>
    </w:p>
  </w:footnote>
  <w:footnote w:type="continuationSeparator" w:id="0">
    <w:p w:rsidR="002C7BE6" w:rsidRDefault="002C7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C7BE6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449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D67F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2E45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083D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327</Words>
  <Characters>1868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2025-01-16T14:15:00Z</dcterms:modified>
</cp:coreProperties>
</file>